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5E110C">
        <w:trPr>
          <w:trHeight w:hRule="exact" w:val="2136"/>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5401" w:type="dxa"/>
            <w:gridSpan w:val="4"/>
            <w:shd w:val="clear" w:color="000000" w:fill="FFFFFF"/>
            <w:tcMar>
              <w:left w:w="34" w:type="dxa"/>
              <w:right w:w="34" w:type="dxa"/>
            </w:tcMar>
          </w:tcPr>
          <w:p w:rsidR="005E110C" w:rsidRPr="00266353" w:rsidRDefault="00266353">
            <w:pPr>
              <w:spacing w:after="0" w:line="240" w:lineRule="auto"/>
              <w:jc w:val="both"/>
              <w:rPr>
                <w:lang w:val="ru-RU"/>
              </w:rPr>
            </w:pPr>
            <w:r w:rsidRPr="00266353">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5E110C" w:rsidRPr="00266353" w:rsidRDefault="005E110C">
            <w:pPr>
              <w:spacing w:after="0" w:line="240" w:lineRule="auto"/>
              <w:jc w:val="both"/>
              <w:rPr>
                <w:lang w:val="ru-RU"/>
              </w:rPr>
            </w:pPr>
          </w:p>
          <w:p w:rsidR="005E110C" w:rsidRDefault="00266353">
            <w:pPr>
              <w:spacing w:after="0" w:line="240" w:lineRule="auto"/>
              <w:jc w:val="both"/>
            </w:pPr>
            <w:r>
              <w:rPr>
                <w:rFonts w:ascii="Times New Roman" w:hAnsi="Times New Roman" w:cs="Times New Roman"/>
                <w:color w:val="000000"/>
              </w:rPr>
              <w:t>.</w:t>
            </w:r>
          </w:p>
        </w:tc>
      </w:tr>
      <w:tr w:rsidR="005E110C">
        <w:trPr>
          <w:trHeight w:hRule="exact" w:val="585"/>
        </w:trPr>
        <w:tc>
          <w:tcPr>
            <w:tcW w:w="10221"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E110C" w:rsidRDefault="002663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110C">
        <w:trPr>
          <w:trHeight w:hRule="exact" w:val="314"/>
        </w:trPr>
        <w:tc>
          <w:tcPr>
            <w:tcW w:w="6393" w:type="dxa"/>
            <w:gridSpan w:val="7"/>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УТВЕРЖДАЮ</w:t>
            </w:r>
          </w:p>
        </w:tc>
      </w:tr>
      <w:tr w:rsidR="005E110C" w:rsidRPr="00266353">
        <w:trPr>
          <w:trHeight w:hRule="exact" w:val="991"/>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3842" w:type="dxa"/>
            <w:gridSpan w:val="2"/>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Ректор, д.фил.н., профессор</w:t>
            </w:r>
          </w:p>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______________А.Э. Еремеев</w:t>
            </w:r>
          </w:p>
        </w:tc>
      </w:tr>
      <w:tr w:rsidR="005E110C">
        <w:trPr>
          <w:trHeight w:hRule="exact" w:val="277"/>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1277" w:type="dxa"/>
          </w:tcPr>
          <w:p w:rsidR="005E110C" w:rsidRPr="00266353" w:rsidRDefault="005E110C">
            <w:pPr>
              <w:rPr>
                <w:lang w:val="ru-RU"/>
              </w:rPr>
            </w:pPr>
          </w:p>
        </w:tc>
        <w:tc>
          <w:tcPr>
            <w:tcW w:w="3842" w:type="dxa"/>
            <w:gridSpan w:val="2"/>
            <w:shd w:val="clear" w:color="000000" w:fill="FFFFFF"/>
            <w:tcMar>
              <w:left w:w="34" w:type="dxa"/>
              <w:right w:w="34" w:type="dxa"/>
            </w:tcMar>
          </w:tcPr>
          <w:p w:rsidR="005E110C" w:rsidRDefault="00266353">
            <w:pPr>
              <w:spacing w:after="0" w:line="240" w:lineRule="auto"/>
              <w:jc w:val="right"/>
              <w:rPr>
                <w:sz w:val="24"/>
                <w:szCs w:val="24"/>
              </w:rPr>
            </w:pPr>
            <w:r>
              <w:rPr>
                <w:rFonts w:ascii="Times New Roman" w:hAnsi="Times New Roman" w:cs="Times New Roman"/>
                <w:color w:val="000000"/>
                <w:sz w:val="24"/>
                <w:szCs w:val="24"/>
              </w:rPr>
              <w:t>28.03.2022</w:t>
            </w:r>
          </w:p>
        </w:tc>
      </w:tr>
      <w:tr w:rsidR="005E110C">
        <w:trPr>
          <w:trHeight w:hRule="exact" w:val="277"/>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416"/>
        </w:trPr>
        <w:tc>
          <w:tcPr>
            <w:tcW w:w="10221"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110C">
        <w:trPr>
          <w:trHeight w:hRule="exact" w:val="1496"/>
        </w:trPr>
        <w:tc>
          <w:tcPr>
            <w:tcW w:w="426" w:type="dxa"/>
          </w:tcPr>
          <w:p w:rsidR="005E110C" w:rsidRDefault="005E110C"/>
        </w:tc>
        <w:tc>
          <w:tcPr>
            <w:tcW w:w="710" w:type="dxa"/>
          </w:tcPr>
          <w:p w:rsidR="005E110C" w:rsidRDefault="005E110C"/>
        </w:tc>
        <w:tc>
          <w:tcPr>
            <w:tcW w:w="1419" w:type="dxa"/>
          </w:tcPr>
          <w:p w:rsidR="005E110C" w:rsidRDefault="005E110C"/>
        </w:tc>
        <w:tc>
          <w:tcPr>
            <w:tcW w:w="4834" w:type="dxa"/>
            <w:gridSpan w:val="5"/>
            <w:shd w:val="clear" w:color="000000" w:fill="FFFFFF"/>
            <w:tcMar>
              <w:left w:w="34" w:type="dxa"/>
              <w:right w:w="34" w:type="dxa"/>
            </w:tcMar>
          </w:tcPr>
          <w:p w:rsidR="005E110C" w:rsidRPr="00266353" w:rsidRDefault="00266353">
            <w:pPr>
              <w:spacing w:after="0" w:line="240" w:lineRule="auto"/>
              <w:jc w:val="center"/>
              <w:rPr>
                <w:sz w:val="32"/>
                <w:szCs w:val="32"/>
                <w:lang w:val="ru-RU"/>
              </w:rPr>
            </w:pPr>
            <w:r w:rsidRPr="00266353">
              <w:rPr>
                <w:rFonts w:ascii="Times New Roman" w:hAnsi="Times New Roman" w:cs="Times New Roman"/>
                <w:color w:val="000000"/>
                <w:sz w:val="32"/>
                <w:szCs w:val="32"/>
                <w:lang w:val="ru-RU"/>
              </w:rPr>
              <w:t>Социально-психологическое консультирование по проблемам профессионального развития</w:t>
            </w:r>
          </w:p>
          <w:p w:rsidR="005E110C" w:rsidRDefault="00266353">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5E110C" w:rsidRDefault="005E110C"/>
        </w:tc>
      </w:tr>
      <w:tr w:rsidR="005E110C">
        <w:trPr>
          <w:trHeight w:hRule="exact" w:val="277"/>
        </w:trPr>
        <w:tc>
          <w:tcPr>
            <w:tcW w:w="10221"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E110C" w:rsidRPr="00266353">
        <w:trPr>
          <w:trHeight w:hRule="exact" w:val="1125"/>
        </w:trPr>
        <w:tc>
          <w:tcPr>
            <w:tcW w:w="426" w:type="dxa"/>
          </w:tcPr>
          <w:p w:rsidR="005E110C" w:rsidRDefault="005E110C"/>
        </w:tc>
        <w:tc>
          <w:tcPr>
            <w:tcW w:w="9795" w:type="dxa"/>
            <w:gridSpan w:val="8"/>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E110C" w:rsidRPr="00266353">
        <w:trPr>
          <w:trHeight w:hRule="exact" w:val="699"/>
        </w:trPr>
        <w:tc>
          <w:tcPr>
            <w:tcW w:w="10221"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E110C">
        <w:trPr>
          <w:trHeight w:hRule="exact" w:val="277"/>
        </w:trPr>
        <w:tc>
          <w:tcPr>
            <w:tcW w:w="3984" w:type="dxa"/>
            <w:gridSpan w:val="4"/>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155"/>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110C" w:rsidRPr="0026635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ПЕДАГОГ-ПСИХОЛОГ (ПСИХОЛОГ В СФЕРЕ ОБРАЗОВАНИЯ)</w:t>
            </w:r>
          </w:p>
        </w:tc>
      </w:tr>
      <w:tr w:rsidR="005E110C">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5E110C" w:rsidRPr="00266353">
        <w:trPr>
          <w:trHeight w:hRule="exact" w:val="402"/>
        </w:trPr>
        <w:tc>
          <w:tcPr>
            <w:tcW w:w="5118" w:type="dxa"/>
            <w:gridSpan w:val="6"/>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5E110C" w:rsidRPr="00266353">
        <w:trPr>
          <w:trHeight w:hRule="exact" w:val="577"/>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5118" w:type="dxa"/>
            <w:gridSpan w:val="3"/>
            <w:vMerge/>
            <w:shd w:val="clear" w:color="000000" w:fill="FFFFFF"/>
            <w:tcMar>
              <w:left w:w="34" w:type="dxa"/>
              <w:right w:w="34" w:type="dxa"/>
            </w:tcMar>
          </w:tcPr>
          <w:p w:rsidR="005E110C" w:rsidRPr="00266353" w:rsidRDefault="005E110C">
            <w:pPr>
              <w:rPr>
                <w:lang w:val="ru-RU"/>
              </w:rPr>
            </w:pPr>
          </w:p>
        </w:tc>
      </w:tr>
      <w:tr w:rsidR="005E110C" w:rsidRPr="00266353">
        <w:trPr>
          <w:trHeight w:hRule="exact" w:val="2360"/>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1277" w:type="dxa"/>
          </w:tcPr>
          <w:p w:rsidR="005E110C" w:rsidRPr="00266353" w:rsidRDefault="005E110C">
            <w:pPr>
              <w:rPr>
                <w:lang w:val="ru-RU"/>
              </w:rPr>
            </w:pPr>
          </w:p>
        </w:tc>
        <w:tc>
          <w:tcPr>
            <w:tcW w:w="993" w:type="dxa"/>
          </w:tcPr>
          <w:p w:rsidR="005E110C" w:rsidRPr="00266353" w:rsidRDefault="005E110C">
            <w:pPr>
              <w:rPr>
                <w:lang w:val="ru-RU"/>
              </w:rPr>
            </w:pPr>
          </w:p>
        </w:tc>
        <w:tc>
          <w:tcPr>
            <w:tcW w:w="2836" w:type="dxa"/>
          </w:tcPr>
          <w:p w:rsidR="005E110C" w:rsidRPr="00266353" w:rsidRDefault="005E110C">
            <w:pPr>
              <w:rPr>
                <w:lang w:val="ru-RU"/>
              </w:rPr>
            </w:pPr>
          </w:p>
        </w:tc>
      </w:tr>
      <w:tr w:rsidR="005E110C">
        <w:trPr>
          <w:trHeight w:hRule="exact" w:val="277"/>
        </w:trPr>
        <w:tc>
          <w:tcPr>
            <w:tcW w:w="10079"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110C">
        <w:trPr>
          <w:trHeight w:hRule="exact" w:val="1805"/>
        </w:trPr>
        <w:tc>
          <w:tcPr>
            <w:tcW w:w="10079"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очной формы обучения 2022 года набора</w:t>
            </w:r>
          </w:p>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 2022-2023 учебный год</w:t>
            </w:r>
          </w:p>
          <w:p w:rsidR="005E110C" w:rsidRPr="00266353" w:rsidRDefault="005E110C">
            <w:pPr>
              <w:spacing w:after="0" w:line="240" w:lineRule="auto"/>
              <w:jc w:val="center"/>
              <w:rPr>
                <w:sz w:val="24"/>
                <w:szCs w:val="24"/>
                <w:lang w:val="ru-RU"/>
              </w:rPr>
            </w:pPr>
          </w:p>
          <w:p w:rsidR="005E110C" w:rsidRDefault="00266353">
            <w:pPr>
              <w:spacing w:after="0" w:line="240" w:lineRule="auto"/>
              <w:jc w:val="center"/>
              <w:rPr>
                <w:sz w:val="24"/>
                <w:szCs w:val="24"/>
              </w:rPr>
            </w:pPr>
            <w:r>
              <w:rPr>
                <w:rFonts w:ascii="Times New Roman" w:hAnsi="Times New Roman" w:cs="Times New Roman"/>
                <w:color w:val="000000"/>
                <w:sz w:val="24"/>
                <w:szCs w:val="24"/>
              </w:rPr>
              <w:t>Омск, 2022</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110C">
        <w:trPr>
          <w:trHeight w:hRule="exact" w:val="2222"/>
        </w:trPr>
        <w:tc>
          <w:tcPr>
            <w:tcW w:w="10788"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Составитель:</w:t>
            </w:r>
          </w:p>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266353">
              <w:rPr>
                <w:rFonts w:ascii="Times New Roman" w:hAnsi="Times New Roman" w:cs="Times New Roman"/>
                <w:color w:val="000000"/>
                <w:sz w:val="24"/>
                <w:szCs w:val="24"/>
                <w:lang w:val="ru-RU"/>
              </w:rPr>
              <w:t>Пинигин В.Г.</w:t>
            </w:r>
          </w:p>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E110C" w:rsidRDefault="00266353">
            <w:pPr>
              <w:spacing w:after="0" w:line="240" w:lineRule="auto"/>
              <w:rPr>
                <w:sz w:val="24"/>
                <w:szCs w:val="24"/>
              </w:rPr>
            </w:pPr>
            <w:r>
              <w:rPr>
                <w:rFonts w:ascii="Times New Roman" w:hAnsi="Times New Roman" w:cs="Times New Roman"/>
                <w:color w:val="000000"/>
                <w:sz w:val="24"/>
                <w:szCs w:val="24"/>
              </w:rPr>
              <w:t>Протокол от 25.03.2022 г.  №8</w:t>
            </w:r>
          </w:p>
        </w:tc>
      </w:tr>
      <w:tr w:rsidR="005E110C" w:rsidRPr="00266353">
        <w:trPr>
          <w:trHeight w:hRule="exact" w:val="277"/>
        </w:trPr>
        <w:tc>
          <w:tcPr>
            <w:tcW w:w="10788"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66353">
              <w:rPr>
                <w:rFonts w:ascii="Times New Roman" w:hAnsi="Times New Roman" w:cs="Times New Roman"/>
                <w:color w:val="000000"/>
                <w:sz w:val="24"/>
                <w:szCs w:val="24"/>
                <w:lang w:val="ru-RU"/>
              </w:rPr>
              <w:t>Лопанова Е.В.</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110C">
        <w:trPr>
          <w:trHeight w:hRule="exact" w:val="555"/>
        </w:trPr>
        <w:tc>
          <w:tcPr>
            <w:tcW w:w="9640" w:type="dxa"/>
          </w:tcPr>
          <w:p w:rsidR="005E110C" w:rsidRDefault="005E110C"/>
        </w:tc>
      </w:tr>
      <w:tr w:rsidR="005E110C">
        <w:trPr>
          <w:trHeight w:hRule="exact" w:val="8751"/>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     Наименование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9     Методические указания для обучающихся по освоению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E110C" w:rsidRDefault="002663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27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E110C" w:rsidRPr="00266353">
        <w:trPr>
          <w:trHeight w:hRule="exact" w:val="1511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6635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5D7D49">
              <w:rPr>
                <w:rFonts w:ascii="Times New Roman" w:hAnsi="Times New Roman" w:cs="Times New Roman"/>
                <w:color w:val="000000"/>
                <w:sz w:val="24"/>
                <w:szCs w:val="24"/>
                <w:lang w:val="ru-RU"/>
              </w:rPr>
              <w:t>очно-</w:t>
            </w:r>
            <w:r w:rsidR="00247528">
              <w:rPr>
                <w:rFonts w:ascii="Times New Roman" w:hAnsi="Times New Roman" w:cs="Times New Roman"/>
                <w:color w:val="000000"/>
                <w:sz w:val="24"/>
                <w:szCs w:val="24"/>
                <w:lang w:val="ru-RU"/>
              </w:rPr>
              <w:t>за</w:t>
            </w:r>
            <w:r w:rsidRPr="00266353">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психологическое консультирование по проблемам профессионального развития» в течение 2022/2023 учебного года: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285"/>
        </w:trPr>
        <w:tc>
          <w:tcPr>
            <w:tcW w:w="9654" w:type="dxa"/>
            <w:shd w:val="clear" w:color="000000" w:fill="FFFFFF"/>
            <w:tcMar>
              <w:left w:w="34" w:type="dxa"/>
              <w:right w:w="34" w:type="dxa"/>
            </w:tcMar>
          </w:tcPr>
          <w:p w:rsidR="005E110C" w:rsidRDefault="00266353">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E110C" w:rsidRPr="00266353">
        <w:trPr>
          <w:trHeight w:hRule="exact" w:val="153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 Наименование дисциплины: К.М.01.ДВ.01.02 «Социально-психологическое консультирование по проблемам профессионального развития».</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110C" w:rsidRPr="00266353">
        <w:trPr>
          <w:trHeight w:hRule="exact" w:val="3669"/>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6635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Процесс изучения дисциплины «Социально-психологическое консультирование по проблемам профессионального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ПК-2</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оказывать психологическую помощь работникам органов и организаций социальной сферы (клиентам)</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rsidR="005E110C" w:rsidRPr="002663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rsidR="005E110C" w:rsidRPr="00266353">
        <w:trPr>
          <w:trHeight w:hRule="exact" w:val="277"/>
        </w:trPr>
        <w:tc>
          <w:tcPr>
            <w:tcW w:w="9640" w:type="dxa"/>
          </w:tcPr>
          <w:p w:rsidR="005E110C" w:rsidRPr="00266353" w:rsidRDefault="005E110C">
            <w:pPr>
              <w:rPr>
                <w:lang w:val="ru-RU"/>
              </w:rPr>
            </w:pP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ПК-3</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осуществлять психологическое консультирование субъектов образовательного процесса</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r>
      <w:tr w:rsidR="005E110C" w:rsidRPr="0026635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ПК-3.5 владеть приемами работы с педагогами, преподавателями с целью организации</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эффективных взаимодействий, обучающихся и их общения в образовательных организациях и в семье</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ПК-3.6 владеть способами оценки эффективности и совершенствования консультативной деятельности</w:t>
            </w:r>
          </w:p>
        </w:tc>
      </w:tr>
      <w:tr w:rsidR="005E110C" w:rsidRPr="00266353">
        <w:trPr>
          <w:trHeight w:hRule="exact" w:val="277"/>
        </w:trPr>
        <w:tc>
          <w:tcPr>
            <w:tcW w:w="3970" w:type="dxa"/>
          </w:tcPr>
          <w:p w:rsidR="005E110C" w:rsidRPr="00266353" w:rsidRDefault="005E110C">
            <w:pPr>
              <w:rPr>
                <w:lang w:val="ru-RU"/>
              </w:rPr>
            </w:pPr>
          </w:p>
        </w:tc>
        <w:tc>
          <w:tcPr>
            <w:tcW w:w="3828" w:type="dxa"/>
          </w:tcPr>
          <w:p w:rsidR="005E110C" w:rsidRPr="00266353" w:rsidRDefault="005E110C">
            <w:pPr>
              <w:rPr>
                <w:lang w:val="ru-RU"/>
              </w:rPr>
            </w:pPr>
          </w:p>
        </w:tc>
        <w:tc>
          <w:tcPr>
            <w:tcW w:w="852" w:type="dxa"/>
          </w:tcPr>
          <w:p w:rsidR="005E110C" w:rsidRPr="00266353" w:rsidRDefault="005E110C">
            <w:pPr>
              <w:rPr>
                <w:lang w:val="ru-RU"/>
              </w:rPr>
            </w:pPr>
          </w:p>
        </w:tc>
        <w:tc>
          <w:tcPr>
            <w:tcW w:w="993" w:type="dxa"/>
          </w:tcPr>
          <w:p w:rsidR="005E110C" w:rsidRPr="00266353" w:rsidRDefault="005E110C">
            <w:pPr>
              <w:rPr>
                <w:lang w:val="ru-RU"/>
              </w:rPr>
            </w:pPr>
          </w:p>
        </w:tc>
      </w:tr>
      <w:tr w:rsidR="005E110C" w:rsidRPr="002663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УК-6</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5E110C">
        <w:trPr>
          <w:trHeight w:hRule="exact" w:val="585"/>
        </w:trPr>
        <w:tc>
          <w:tcPr>
            <w:tcW w:w="9654" w:type="dxa"/>
            <w:gridSpan w:val="4"/>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УК-6.2 уметь расставлять приоритеты профессиональной деятельности и способы ее совершенствования на основе самооценки</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УК-6.3 уметь планировать самостоятельную деятельность в решении профессиональных задач;  подвергать критическому анализу проделанную работу</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УК-6.4 уметь находить и творчески использовать имеющийся опыт в соответствии с задачами саморазвития</w:t>
            </w:r>
          </w:p>
        </w:tc>
      </w:tr>
      <w:tr w:rsidR="005E110C" w:rsidRPr="002663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УК-6.5 владеть навыками выявления стимулов для саморазвития</w:t>
            </w:r>
          </w:p>
        </w:tc>
      </w:tr>
      <w:tr w:rsidR="005E110C" w:rsidRPr="002663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УК-6.6 владеть навыками определения реалистических целей профессионального роста</w:t>
            </w:r>
          </w:p>
        </w:tc>
      </w:tr>
      <w:tr w:rsidR="005E110C" w:rsidRPr="00266353">
        <w:trPr>
          <w:trHeight w:hRule="exact" w:val="416"/>
        </w:trPr>
        <w:tc>
          <w:tcPr>
            <w:tcW w:w="3970" w:type="dxa"/>
          </w:tcPr>
          <w:p w:rsidR="005E110C" w:rsidRPr="00266353" w:rsidRDefault="005E110C">
            <w:pPr>
              <w:rPr>
                <w:lang w:val="ru-RU"/>
              </w:rPr>
            </w:pPr>
          </w:p>
        </w:tc>
        <w:tc>
          <w:tcPr>
            <w:tcW w:w="3828" w:type="dxa"/>
          </w:tcPr>
          <w:p w:rsidR="005E110C" w:rsidRPr="00266353" w:rsidRDefault="005E110C">
            <w:pPr>
              <w:rPr>
                <w:lang w:val="ru-RU"/>
              </w:rPr>
            </w:pPr>
          </w:p>
        </w:tc>
        <w:tc>
          <w:tcPr>
            <w:tcW w:w="852" w:type="dxa"/>
          </w:tcPr>
          <w:p w:rsidR="005E110C" w:rsidRPr="00266353" w:rsidRDefault="005E110C">
            <w:pPr>
              <w:rPr>
                <w:lang w:val="ru-RU"/>
              </w:rPr>
            </w:pPr>
          </w:p>
        </w:tc>
        <w:tc>
          <w:tcPr>
            <w:tcW w:w="993" w:type="dxa"/>
          </w:tcPr>
          <w:p w:rsidR="005E110C" w:rsidRPr="00266353" w:rsidRDefault="005E110C">
            <w:pPr>
              <w:rPr>
                <w:lang w:val="ru-RU"/>
              </w:rPr>
            </w:pPr>
          </w:p>
        </w:tc>
      </w:tr>
      <w:tr w:rsidR="005E110C" w:rsidRPr="00266353">
        <w:trPr>
          <w:trHeight w:hRule="exact" w:val="304"/>
        </w:trPr>
        <w:tc>
          <w:tcPr>
            <w:tcW w:w="9654" w:type="dxa"/>
            <w:gridSpan w:val="4"/>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E110C" w:rsidRPr="00266353">
        <w:trPr>
          <w:trHeight w:hRule="exact" w:val="1776"/>
        </w:trPr>
        <w:tc>
          <w:tcPr>
            <w:tcW w:w="9654" w:type="dxa"/>
            <w:gridSpan w:val="4"/>
            <w:shd w:val="clear" w:color="000000" w:fill="FFFFFF"/>
            <w:tcMar>
              <w:left w:w="34" w:type="dxa"/>
              <w:right w:w="34" w:type="dxa"/>
            </w:tcMar>
          </w:tcPr>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Дисциплина К.М.01.ДВ.01.02 «Социально-психологическое консультирование по проблемам профессионального развития»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rsidR="005E110C" w:rsidRPr="002663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Коды</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форми-</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руемых</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компе-</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тенций</w:t>
            </w:r>
          </w:p>
        </w:tc>
      </w:tr>
      <w:tr w:rsidR="005E11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5E110C"/>
        </w:tc>
      </w:tr>
      <w:tr w:rsidR="005E110C" w:rsidRPr="002663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5E110C">
            <w:pPr>
              <w:rPr>
                <w:lang w:val="ru-RU"/>
              </w:rPr>
            </w:pPr>
          </w:p>
        </w:tc>
      </w:tr>
      <w:tr w:rsidR="005E110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lang w:val="ru-RU"/>
              </w:rPr>
            </w:pPr>
            <w:r w:rsidRPr="00266353">
              <w:rPr>
                <w:rFonts w:ascii="Times New Roman" w:hAnsi="Times New Roman" w:cs="Times New Roman"/>
                <w:color w:val="000000"/>
                <w:lang w:val="ru-RU"/>
              </w:rPr>
              <w:t>Семейная психология и семейное консультирование</w:t>
            </w:r>
          </w:p>
          <w:p w:rsidR="005E110C" w:rsidRPr="00266353" w:rsidRDefault="00266353">
            <w:pPr>
              <w:spacing w:after="0" w:line="240" w:lineRule="auto"/>
              <w:jc w:val="center"/>
              <w:rPr>
                <w:lang w:val="ru-RU"/>
              </w:rPr>
            </w:pPr>
            <w:r w:rsidRPr="00266353">
              <w:rPr>
                <w:rFonts w:ascii="Times New Roman" w:hAnsi="Times New Roman" w:cs="Times New Roman"/>
                <w:color w:val="000000"/>
                <w:lang w:val="ru-RU"/>
              </w:rPr>
              <w:t>Психология профессионального развития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pPr>
            <w:r>
              <w:rPr>
                <w:rFonts w:ascii="Times New Roman" w:hAnsi="Times New Roman" w:cs="Times New Roman"/>
                <w:color w:val="000000"/>
              </w:rPr>
              <w:t>Современные технологии профориентационной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ПК-2, ПК-3, УК-6</w:t>
            </w:r>
          </w:p>
        </w:tc>
      </w:tr>
      <w:tr w:rsidR="005E110C" w:rsidRPr="00266353">
        <w:trPr>
          <w:trHeight w:hRule="exact" w:val="1264"/>
        </w:trPr>
        <w:tc>
          <w:tcPr>
            <w:tcW w:w="9654" w:type="dxa"/>
            <w:gridSpan w:val="4"/>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110C">
        <w:trPr>
          <w:trHeight w:hRule="exact" w:val="723"/>
        </w:trPr>
        <w:tc>
          <w:tcPr>
            <w:tcW w:w="9654" w:type="dxa"/>
            <w:gridSpan w:val="4"/>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E110C" w:rsidRDefault="00266353">
            <w:pPr>
              <w:spacing w:after="0" w:line="240" w:lineRule="auto"/>
              <w:jc w:val="center"/>
              <w:rPr>
                <w:sz w:val="24"/>
                <w:szCs w:val="24"/>
              </w:rPr>
            </w:pPr>
            <w:r>
              <w:rPr>
                <w:rFonts w:ascii="Times New Roman" w:hAnsi="Times New Roman" w:cs="Times New Roman"/>
                <w:color w:val="000000"/>
                <w:sz w:val="24"/>
                <w:szCs w:val="24"/>
              </w:rPr>
              <w:t>Из них:</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28</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8</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34</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зачеты 3</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110C">
        <w:trPr>
          <w:trHeight w:hRule="exact" w:val="1666"/>
        </w:trPr>
        <w:tc>
          <w:tcPr>
            <w:tcW w:w="9654" w:type="dxa"/>
            <w:gridSpan w:val="4"/>
            <w:shd w:val="clear" w:color="000000" w:fill="FFFFFF"/>
            <w:tcMar>
              <w:left w:w="34" w:type="dxa"/>
              <w:right w:w="34" w:type="dxa"/>
            </w:tcMar>
          </w:tcPr>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10C" w:rsidRPr="00266353" w:rsidRDefault="005E110C">
            <w:pPr>
              <w:spacing w:after="0" w:line="240" w:lineRule="auto"/>
              <w:jc w:val="center"/>
              <w:rPr>
                <w:sz w:val="24"/>
                <w:szCs w:val="24"/>
                <w:lang w:val="ru-RU"/>
              </w:rPr>
            </w:pPr>
          </w:p>
          <w:p w:rsidR="005E110C" w:rsidRDefault="002663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110C">
        <w:trPr>
          <w:trHeight w:hRule="exact" w:val="416"/>
        </w:trPr>
        <w:tc>
          <w:tcPr>
            <w:tcW w:w="5671" w:type="dxa"/>
          </w:tcPr>
          <w:p w:rsidR="005E110C" w:rsidRDefault="005E110C"/>
        </w:tc>
        <w:tc>
          <w:tcPr>
            <w:tcW w:w="1702" w:type="dxa"/>
          </w:tcPr>
          <w:p w:rsidR="005E110C" w:rsidRDefault="005E110C"/>
        </w:tc>
        <w:tc>
          <w:tcPr>
            <w:tcW w:w="1135" w:type="dxa"/>
          </w:tcPr>
          <w:p w:rsidR="005E110C" w:rsidRDefault="005E110C"/>
        </w:tc>
        <w:tc>
          <w:tcPr>
            <w:tcW w:w="1135" w:type="dxa"/>
          </w:tcPr>
          <w:p w:rsidR="005E110C" w:rsidRDefault="005E110C"/>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Часов</w:t>
            </w:r>
          </w:p>
        </w:tc>
      </w:tr>
      <w:tr w:rsidR="005E11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Определение, предмет и цели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Роль и место консультанта в кон-сультативном про- цессе. Процедуры и техники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Основные по-нятия и психологи-ческие основы про- 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Роль и место консультанта в консультативном процессе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p w:rsidR="005E110C" w:rsidRDefault="00266353">
            <w:pPr>
              <w:spacing w:after="0" w:line="240" w:lineRule="auto"/>
              <w:rPr>
                <w:sz w:val="24"/>
                <w:szCs w:val="24"/>
              </w:rPr>
            </w:pPr>
            <w:r>
              <w:rPr>
                <w:rFonts w:ascii="Times New Roman" w:hAnsi="Times New Roman" w:cs="Times New Roman"/>
                <w:color w:val="000000"/>
                <w:sz w:val="24"/>
                <w:szCs w:val="24"/>
              </w:rPr>
              <w:t>Вопросы занятию: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кризисов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Определение, предмет и цели психологического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Становление личности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72</w:t>
            </w:r>
          </w:p>
        </w:tc>
      </w:tr>
      <w:tr w:rsidR="005E110C" w:rsidRPr="00266353">
        <w:trPr>
          <w:trHeight w:hRule="exact" w:val="4060"/>
        </w:trPr>
        <w:tc>
          <w:tcPr>
            <w:tcW w:w="9654" w:type="dxa"/>
            <w:gridSpan w:val="4"/>
            <w:shd w:val="clear" w:color="000000" w:fill="FFFFFF"/>
            <w:tcMar>
              <w:left w:w="34" w:type="dxa"/>
              <w:right w:w="34" w:type="dxa"/>
            </w:tcMar>
          </w:tcPr>
          <w:p w:rsidR="005E110C" w:rsidRPr="00266353" w:rsidRDefault="005E110C">
            <w:pPr>
              <w:spacing w:after="0" w:line="240" w:lineRule="auto"/>
              <w:jc w:val="both"/>
              <w:rPr>
                <w:sz w:val="20"/>
                <w:szCs w:val="20"/>
                <w:lang w:val="ru-RU"/>
              </w:rPr>
            </w:pP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Примечания:</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13762"/>
        </w:trPr>
        <w:tc>
          <w:tcPr>
            <w:tcW w:w="9654" w:type="dxa"/>
            <w:shd w:val="clear" w:color="000000" w:fill="FFFFFF"/>
            <w:tcMar>
              <w:left w:w="34" w:type="dxa"/>
              <w:right w:w="34" w:type="dxa"/>
            </w:tcMar>
          </w:tcPr>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635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6635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10C" w:rsidRDefault="00266353">
            <w:pPr>
              <w:spacing w:after="0" w:line="240" w:lineRule="auto"/>
              <w:jc w:val="both"/>
              <w:rPr>
                <w:sz w:val="20"/>
                <w:szCs w:val="20"/>
              </w:rPr>
            </w:pPr>
            <w:r w:rsidRPr="0026635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6635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110C">
        <w:trPr>
          <w:trHeight w:hRule="exact" w:val="304"/>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110C" w:rsidRPr="00266353">
        <w:trPr>
          <w:trHeight w:hRule="exact" w:val="277"/>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Определение, предмет и цели со-циально-психологического консультирования</w:t>
            </w:r>
          </w:p>
        </w:tc>
      </w:tr>
      <w:tr w:rsidR="005E110C" w:rsidRPr="00266353">
        <w:trPr>
          <w:trHeight w:hRule="exact" w:val="46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Истоки становления психологического консультирования, как особой сферы</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244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Роль и место консультанта в кон-сультативном про-цессе. Процедуры и техники социально-психологического консультирования</w:t>
            </w:r>
          </w:p>
        </w:tc>
      </w:tr>
      <w:tr w:rsidR="005E110C">
        <w:trPr>
          <w:trHeight w:hRule="exact" w:val="434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Основные по-нятия и психологи-ческие основы про-фессионального раз-вития личности</w:t>
            </w:r>
          </w:p>
        </w:tc>
      </w:tr>
      <w:tr w:rsidR="005E110C">
        <w:trPr>
          <w:trHeight w:hRule="exact" w:val="542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Основные понятия дисциплины: профессия, специальность, профессиональное самоопределение, квалификация, ступень квалификации, профессиональное образование, профессиональная адаптация, профессиональная деятельность, психическое развитие, профессиональное развитие, личностно-профессиональное развитие, профессионализм личности.</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Понятие «профессиональное становление личности». Стадии профессионального становления личности. Кризисы профессионального становления личности. Психологическое содействие профессиональному становлению личности. Самоактуализация. Основные концептуальные положения психологического содействия профессионального становления личности. Функции психологического содействия. Основные направления психологического содействия. Реализация функций психологического содействия. Психологическое содействие профессиональному самоопределению оптантов. Психологическое содействие профессиональному образованию. Основные положения личностно ориентированного профессионального образования. Реализация социально-психологического содействия возможна при наличии целостной комплексной программы. Технологии психологического содействия. Психологическое содействие профессиональной адаптации. Психофизиологическая адаптация. Социально-психологическая адаптация. </w:t>
            </w:r>
            <w:r>
              <w:rPr>
                <w:rFonts w:ascii="Times New Roman" w:hAnsi="Times New Roman" w:cs="Times New Roman"/>
                <w:color w:val="000000"/>
                <w:sz w:val="24"/>
                <w:szCs w:val="24"/>
              </w:rPr>
              <w:t>Профессиональная адаптация. Психологическое содействие профессионализации. Психологические характеристики самоактуализирующейся личности.</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r>
      <w:tr w:rsidR="005E110C" w:rsidRPr="00266353">
        <w:trPr>
          <w:trHeight w:hRule="exact" w:val="142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Характеристика профессиональной социализации и профессиональной индивидуализации. Уровни анализа профессионального становления личности. Средства управления процессом профессионализации. Профессиональное становление как процесс социализации ииндивидуализации. Анализ профессионализации с позиций категории развития. Профессионализация как система форм Профессионализация и</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380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жизненный путь личности. активности личности.</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Виды профессиональных деструкций личности. Профессиональная деформация. </w:t>
            </w:r>
            <w:r>
              <w:rPr>
                <w:rFonts w:ascii="Times New Roman" w:hAnsi="Times New Roman" w:cs="Times New Roman"/>
                <w:color w:val="000000"/>
                <w:sz w:val="24"/>
                <w:szCs w:val="24"/>
              </w:rPr>
              <w:t xml:space="preserve">Проявления. Выделяют несколько способов систематизации проявлений деформации личности. </w:t>
            </w:r>
            <w:r w:rsidRPr="00266353">
              <w:rPr>
                <w:rFonts w:ascii="Times New Roman" w:hAnsi="Times New Roman" w:cs="Times New Roman"/>
                <w:color w:val="000000"/>
                <w:sz w:val="24"/>
                <w:szCs w:val="24"/>
                <w:lang w:val="ru-RU"/>
              </w:rPr>
              <w:t xml:space="preserve">Первая систематизация. Должностная деформация. Адаптивная деформация. Профессиональная деградация. Общепрофессиональные деформации. Типологические профессиональные деформации — вызваны слиянием, синтонностью личностных качеств с соответствующими функциями деятельности, что в педагогической профессии отражено в существовании таких типов как «предметник», «организатор», «методист» и др. </w:t>
            </w:r>
            <w:r>
              <w:rPr>
                <w:rFonts w:ascii="Times New Roman" w:hAnsi="Times New Roman" w:cs="Times New Roman"/>
                <w:color w:val="000000"/>
                <w:sz w:val="24"/>
                <w:szCs w:val="24"/>
              </w:rPr>
              <w:t xml:space="preserve">Профессионально-специальные деформации; Индивидуальные деформации. </w:t>
            </w:r>
            <w:r w:rsidRPr="00266353">
              <w:rPr>
                <w:rFonts w:ascii="Times New Roman" w:hAnsi="Times New Roman" w:cs="Times New Roman"/>
                <w:color w:val="000000"/>
                <w:sz w:val="24"/>
                <w:szCs w:val="24"/>
                <w:lang w:val="ru-RU"/>
              </w:rPr>
              <w:t xml:space="preserve">Деформации профессий типа «человек-человек». Предпосылки возникновения профессиональной деформации личности. Причины возникновения профессиональной деформации. Стратегии и тактики профилактики профессиональной деформации. </w:t>
            </w:r>
            <w:r>
              <w:rPr>
                <w:rFonts w:ascii="Times New Roman" w:hAnsi="Times New Roman" w:cs="Times New Roman"/>
                <w:color w:val="000000"/>
                <w:sz w:val="24"/>
                <w:szCs w:val="24"/>
              </w:rPr>
              <w:t>Факторы профессиональных деформаций личности. Типичные проявления профессиональной деформации психолога.</w:t>
            </w:r>
          </w:p>
        </w:tc>
      </w:tr>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Роль и место консультанта в консультативном процессе социально- психологического консультирования</w:t>
            </w:r>
          </w:p>
        </w:tc>
      </w:tr>
      <w:tr w:rsidR="005E110C">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1.Условия результативности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5E110C">
        <w:trPr>
          <w:trHeight w:hRule="exact" w:val="319"/>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 Навыки поддержания консультативного контакта</w:t>
            </w:r>
          </w:p>
        </w:tc>
      </w:tr>
      <w:tr w:rsidR="005E110C">
        <w:trPr>
          <w:trHeight w:hRule="exact" w:val="82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1.Этические принципы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5E110C" w:rsidRDefault="00266353">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r w:rsidR="005E110C">
        <w:trPr>
          <w:trHeight w:hRule="exact" w:val="870"/>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p w:rsidR="005E110C" w:rsidRDefault="00266353">
            <w:pPr>
              <w:spacing w:after="0" w:line="240" w:lineRule="auto"/>
              <w:jc w:val="center"/>
              <w:rPr>
                <w:sz w:val="24"/>
                <w:szCs w:val="24"/>
              </w:rPr>
            </w:pPr>
            <w:r>
              <w:rPr>
                <w:rFonts w:ascii="Times New Roman" w:hAnsi="Times New Roman" w:cs="Times New Roman"/>
                <w:b/>
                <w:color w:val="000000"/>
                <w:sz w:val="24"/>
                <w:szCs w:val="24"/>
              </w:rPr>
              <w:t>Вопросы занятию:</w:t>
            </w:r>
          </w:p>
        </w:tc>
      </w:tr>
      <w:tr w:rsidR="005E110C" w:rsidRPr="00266353">
        <w:trPr>
          <w:trHeight w:hRule="exact" w:val="136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 Распределение ответственности в консультативном процессе.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 Позиции психолога в консультативном процессе..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w:t>
            </w:r>
          </w:p>
        </w:tc>
      </w:tr>
      <w:tr w:rsidR="005E110C" w:rsidRPr="00266353">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1.Понятие «профессионализация» и «профессиональная индивидуализация».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2.Формы профессионального роста и карьеры.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3.Основные направления деятельности, «социализация» и «индивидуализация».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4.Профессионализация как система форм активности личности.</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кризисов профессионального становления личности</w:t>
            </w:r>
          </w:p>
        </w:tc>
      </w:tr>
      <w:tr w:rsidR="005E110C" w:rsidRPr="00266353">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1.Виды профессиональных деструкций личности.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2Профессиональная деформация.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3.Деформации профессий типа «человек-человек».</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 Стратегии и тактики профилактики профессиональной деформации.</w:t>
            </w:r>
          </w:p>
        </w:tc>
      </w:tr>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110C" w:rsidRPr="00266353">
        <w:trPr>
          <w:trHeight w:hRule="exact" w:val="732"/>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Определение, предмет и цели психологического социально-психологического кон- сультирования</w:t>
            </w:r>
          </w:p>
        </w:tc>
      </w:tr>
      <w:tr w:rsidR="005E110C" w:rsidRPr="00266353">
        <w:trPr>
          <w:trHeight w:hRule="exact" w:val="114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1.Раскройте понятие психологического консультирования.</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2.Современные представления о видах психологического консультирования  в различных направлениях.</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3.Цели и задачи социально-психологического консультирования</w:t>
            </w:r>
          </w:p>
        </w:tc>
      </w:tr>
      <w:tr w:rsidR="005E110C" w:rsidRPr="00266353">
        <w:trPr>
          <w:trHeight w:hRule="exact" w:val="322"/>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5E110C">
        <w:trPr>
          <w:trHeight w:hRule="exact" w:val="361"/>
        </w:trPr>
        <w:tc>
          <w:tcPr>
            <w:tcW w:w="9654"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1.Модель эффективного психолога-консультанта.</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110C" w:rsidRPr="00266353">
        <w:trPr>
          <w:trHeight w:hRule="exact" w:val="855"/>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2.Система ценностей консультанта.</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5E110C">
        <w:trPr>
          <w:trHeight w:hRule="exact" w:val="322"/>
        </w:trPr>
        <w:tc>
          <w:tcPr>
            <w:tcW w:w="9654" w:type="dxa"/>
            <w:gridSpan w:val="2"/>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Становление личности профессионала</w:t>
            </w:r>
          </w:p>
        </w:tc>
      </w:tr>
      <w:tr w:rsidR="005E110C" w:rsidRPr="00266353">
        <w:trPr>
          <w:trHeight w:hRule="exact" w:val="1417"/>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1.Характеристика профессиональной социализации и профессиональной индивидуализации.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2.Уровни анализа профессионального становления личности.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3.Средства управления процессом профессионализации.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4.Профессиональное становление как процесс социализации и индивидуализации.</w:t>
            </w:r>
          </w:p>
        </w:tc>
      </w:tr>
      <w:tr w:rsidR="005E110C" w:rsidRPr="00266353">
        <w:trPr>
          <w:trHeight w:hRule="exact" w:val="855"/>
        </w:trPr>
        <w:tc>
          <w:tcPr>
            <w:tcW w:w="9654" w:type="dxa"/>
            <w:gridSpan w:val="2"/>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E110C" w:rsidRPr="00266353">
        <w:trPr>
          <w:trHeight w:hRule="exact" w:val="4912"/>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 Методические указания для обучающихся по освоению дисциплины «Социально- психологическое консультирование по проблемам профессионального развития» / Пинигин В.Г.. – Омск: Изд-во Омской гуманитарной академии, 2022.</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110C">
        <w:trPr>
          <w:trHeight w:hRule="exact" w:val="994"/>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E110C" w:rsidRDefault="00266353">
            <w:pPr>
              <w:spacing w:after="0" w:line="240" w:lineRule="auto"/>
              <w:rPr>
                <w:sz w:val="24"/>
                <w:szCs w:val="24"/>
              </w:rPr>
            </w:pPr>
            <w:r>
              <w:rPr>
                <w:rFonts w:ascii="Times New Roman" w:hAnsi="Times New Roman" w:cs="Times New Roman"/>
                <w:b/>
                <w:color w:val="000000"/>
                <w:sz w:val="24"/>
                <w:szCs w:val="24"/>
              </w:rPr>
              <w:t>Основная:</w:t>
            </w:r>
          </w:p>
        </w:tc>
      </w:tr>
      <w:tr w:rsidR="005E110C" w:rsidRPr="00266353">
        <w:trPr>
          <w:trHeight w:hRule="exact" w:val="826"/>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1.</w:t>
            </w:r>
            <w:r w:rsidRPr="00266353">
              <w:rPr>
                <w:lang w:val="ru-RU"/>
              </w:rPr>
              <w:t xml:space="preserve"> </w:t>
            </w:r>
            <w:r w:rsidRPr="00266353">
              <w:rPr>
                <w:rFonts w:ascii="Times New Roman" w:hAnsi="Times New Roman" w:cs="Times New Roman"/>
                <w:color w:val="000000"/>
                <w:sz w:val="24"/>
                <w:szCs w:val="24"/>
                <w:lang w:val="ru-RU"/>
              </w:rPr>
              <w:t>Психологическое</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Кораблина</w:t>
            </w:r>
            <w:r w:rsidRPr="00266353">
              <w:rPr>
                <w:lang w:val="ru-RU"/>
              </w:rPr>
              <w:t xml:space="preserve"> </w:t>
            </w:r>
            <w:r w:rsidRPr="00266353">
              <w:rPr>
                <w:rFonts w:ascii="Times New Roman" w:hAnsi="Times New Roman" w:cs="Times New Roman"/>
                <w:color w:val="000000"/>
                <w:sz w:val="24"/>
                <w:szCs w:val="24"/>
                <w:lang w:val="ru-RU"/>
              </w:rPr>
              <w:t>Е.</w:t>
            </w:r>
            <w:r w:rsidRPr="00266353">
              <w:rPr>
                <w:lang w:val="ru-RU"/>
              </w:rPr>
              <w:t xml:space="preserve"> </w:t>
            </w:r>
            <w:r w:rsidRPr="00266353">
              <w:rPr>
                <w:rFonts w:ascii="Times New Roman" w:hAnsi="Times New Roman" w:cs="Times New Roman"/>
                <w:color w:val="000000"/>
                <w:sz w:val="24"/>
                <w:szCs w:val="24"/>
                <w:lang w:val="ru-RU"/>
              </w:rPr>
              <w:t>П.,</w:t>
            </w:r>
            <w:r w:rsidRPr="00266353">
              <w:rPr>
                <w:lang w:val="ru-RU"/>
              </w:rPr>
              <w:t xml:space="preserve"> </w:t>
            </w:r>
            <w:r w:rsidRPr="00266353">
              <w:rPr>
                <w:rFonts w:ascii="Times New Roman" w:hAnsi="Times New Roman" w:cs="Times New Roman"/>
                <w:color w:val="000000"/>
                <w:sz w:val="24"/>
                <w:szCs w:val="24"/>
                <w:lang w:val="ru-RU"/>
              </w:rPr>
              <w:t>Акиндинова</w:t>
            </w:r>
            <w:r w:rsidRPr="00266353">
              <w:rPr>
                <w:lang w:val="ru-RU"/>
              </w:rPr>
              <w:t xml:space="preserve"> </w:t>
            </w:r>
            <w:r w:rsidRPr="00266353">
              <w:rPr>
                <w:rFonts w:ascii="Times New Roman" w:hAnsi="Times New Roman" w:cs="Times New Roman"/>
                <w:color w:val="000000"/>
                <w:sz w:val="24"/>
                <w:szCs w:val="24"/>
                <w:lang w:val="ru-RU"/>
              </w:rPr>
              <w:t>И.</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Баканова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Родина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222</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978-5-534-07244-0.</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4" w:history="1">
              <w:r w:rsidR="00C5223D">
                <w:rPr>
                  <w:rStyle w:val="a3"/>
                  <w:lang w:val="ru-RU"/>
                </w:rPr>
                <w:t>https://urait.ru/bcode/472768</w:t>
              </w:r>
            </w:hyperlink>
            <w:r w:rsidRPr="00266353">
              <w:rPr>
                <w:lang w:val="ru-RU"/>
              </w:rPr>
              <w:t xml:space="preserve"> </w:t>
            </w:r>
          </w:p>
        </w:tc>
      </w:tr>
      <w:tr w:rsidR="005E110C" w:rsidRPr="00266353">
        <w:trPr>
          <w:trHeight w:hRule="exact" w:val="826"/>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2.</w:t>
            </w:r>
            <w:r w:rsidRPr="00266353">
              <w:rPr>
                <w:lang w:val="ru-RU"/>
              </w:rPr>
              <w:t xml:space="preserve"> </w:t>
            </w:r>
            <w:r w:rsidRPr="00266353">
              <w:rPr>
                <w:rFonts w:ascii="Times New Roman" w:hAnsi="Times New Roman" w:cs="Times New Roman"/>
                <w:color w:val="000000"/>
                <w:sz w:val="24"/>
                <w:szCs w:val="24"/>
                <w:lang w:val="ru-RU"/>
              </w:rPr>
              <w:t>Психология</w:t>
            </w:r>
            <w:r w:rsidRPr="00266353">
              <w:rPr>
                <w:lang w:val="ru-RU"/>
              </w:rPr>
              <w:t xml:space="preserve"> </w:t>
            </w:r>
            <w:r w:rsidRPr="00266353">
              <w:rPr>
                <w:rFonts w:ascii="Times New Roman" w:hAnsi="Times New Roman" w:cs="Times New Roman"/>
                <w:color w:val="000000"/>
                <w:sz w:val="24"/>
                <w:szCs w:val="24"/>
                <w:lang w:val="ru-RU"/>
              </w:rPr>
              <w:t>профессионального</w:t>
            </w:r>
            <w:r w:rsidRPr="00266353">
              <w:rPr>
                <w:lang w:val="ru-RU"/>
              </w:rPr>
              <w:t xml:space="preserve"> </w:t>
            </w:r>
            <w:r w:rsidRPr="00266353">
              <w:rPr>
                <w:rFonts w:ascii="Times New Roman" w:hAnsi="Times New Roman" w:cs="Times New Roman"/>
                <w:color w:val="000000"/>
                <w:sz w:val="24"/>
                <w:szCs w:val="24"/>
                <w:lang w:val="ru-RU"/>
              </w:rPr>
              <w:t>развития</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Зеер</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Ф.,</w:t>
            </w:r>
            <w:r w:rsidRPr="00266353">
              <w:rPr>
                <w:lang w:val="ru-RU"/>
              </w:rPr>
              <w:t xml:space="preserve"> </w:t>
            </w:r>
            <w:r w:rsidRPr="00266353">
              <w:rPr>
                <w:rFonts w:ascii="Times New Roman" w:hAnsi="Times New Roman" w:cs="Times New Roman"/>
                <w:color w:val="000000"/>
                <w:sz w:val="24"/>
                <w:szCs w:val="24"/>
                <w:lang w:val="ru-RU"/>
              </w:rPr>
              <w:t>Сыманюк</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3-е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234</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978-5-534-14387-4.</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5" w:history="1">
              <w:r w:rsidR="00C5223D">
                <w:rPr>
                  <w:rStyle w:val="a3"/>
                  <w:lang w:val="ru-RU"/>
                </w:rPr>
                <w:t>https://urait.ru/bcode/477499</w:t>
              </w:r>
            </w:hyperlink>
            <w:r w:rsidRPr="00266353">
              <w:rPr>
                <w:lang w:val="ru-RU"/>
              </w:rPr>
              <w:t xml:space="preserve"> </w:t>
            </w:r>
          </w:p>
        </w:tc>
      </w:tr>
      <w:tr w:rsidR="005E110C">
        <w:trPr>
          <w:trHeight w:hRule="exact" w:val="304"/>
        </w:trPr>
        <w:tc>
          <w:tcPr>
            <w:tcW w:w="285" w:type="dxa"/>
          </w:tcPr>
          <w:p w:rsidR="005E110C" w:rsidRPr="00266353" w:rsidRDefault="005E110C">
            <w:pPr>
              <w:rPr>
                <w:lang w:val="ru-RU"/>
              </w:rPr>
            </w:pPr>
          </w:p>
        </w:tc>
        <w:tc>
          <w:tcPr>
            <w:tcW w:w="9370"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Дополнительная:</w:t>
            </w:r>
          </w:p>
        </w:tc>
      </w:tr>
      <w:tr w:rsidR="005E110C" w:rsidRPr="00266353">
        <w:trPr>
          <w:trHeight w:hRule="exact" w:val="528"/>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1.</w:t>
            </w:r>
            <w:r w:rsidRPr="00266353">
              <w:rPr>
                <w:lang w:val="ru-RU"/>
              </w:rPr>
              <w:t xml:space="preserve"> </w:t>
            </w:r>
            <w:r w:rsidRPr="00266353">
              <w:rPr>
                <w:rFonts w:ascii="Times New Roman" w:hAnsi="Times New Roman" w:cs="Times New Roman"/>
                <w:color w:val="000000"/>
                <w:sz w:val="24"/>
                <w:szCs w:val="24"/>
                <w:lang w:val="ru-RU"/>
              </w:rPr>
              <w:t>Психологическое</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Кашапов</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157</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978-5-534-06554-1.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6" w:history="1">
              <w:r w:rsidR="00C5223D">
                <w:rPr>
                  <w:rStyle w:val="a3"/>
                  <w:lang w:val="ru-RU"/>
                </w:rPr>
                <w:t>https://urait.ru/bcode/471149</w:t>
              </w:r>
            </w:hyperlink>
            <w:r w:rsidRPr="00266353">
              <w:rPr>
                <w:lang w:val="ru-RU"/>
              </w:rPr>
              <w:t xml:space="preserve"> </w:t>
            </w:r>
          </w:p>
        </w:tc>
      </w:tr>
      <w:tr w:rsidR="005E110C">
        <w:trPr>
          <w:trHeight w:hRule="exact" w:val="1096"/>
        </w:trPr>
        <w:tc>
          <w:tcPr>
            <w:tcW w:w="9654" w:type="dxa"/>
            <w:gridSpan w:val="2"/>
            <w:shd w:val="clear" w:color="000000" w:fill="FFFFFF"/>
            <w:tcMar>
              <w:left w:w="34" w:type="dxa"/>
              <w:right w:w="34" w:type="dxa"/>
            </w:tcMar>
          </w:tcPr>
          <w:p w:rsidR="005E110C" w:rsidRDefault="00266353">
            <w:pPr>
              <w:spacing w:after="0" w:line="240" w:lineRule="auto"/>
              <w:ind w:firstLine="725"/>
              <w:jc w:val="both"/>
              <w:rPr>
                <w:sz w:val="24"/>
                <w:szCs w:val="24"/>
              </w:rPr>
            </w:pPr>
            <w:r w:rsidRPr="00266353">
              <w:rPr>
                <w:rFonts w:ascii="Times New Roman" w:hAnsi="Times New Roman" w:cs="Times New Roman"/>
                <w:color w:val="000000"/>
                <w:sz w:val="24"/>
                <w:szCs w:val="24"/>
                <w:lang w:val="ru-RU"/>
              </w:rPr>
              <w:t>2.</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и</w:t>
            </w:r>
            <w:r w:rsidRPr="00266353">
              <w:rPr>
                <w:lang w:val="ru-RU"/>
              </w:rPr>
              <w:t xml:space="preserve"> </w:t>
            </w:r>
            <w:r w:rsidRPr="00266353">
              <w:rPr>
                <w:rFonts w:ascii="Times New Roman" w:hAnsi="Times New Roman" w:cs="Times New Roman"/>
                <w:color w:val="000000"/>
                <w:sz w:val="24"/>
                <w:szCs w:val="24"/>
                <w:lang w:val="ru-RU"/>
              </w:rPr>
              <w:t>коучинг</w:t>
            </w:r>
            <w:r w:rsidRPr="00266353">
              <w:rPr>
                <w:lang w:val="ru-RU"/>
              </w:rPr>
              <w:t xml:space="preserve"> </w:t>
            </w:r>
            <w:r w:rsidRPr="00266353">
              <w:rPr>
                <w:rFonts w:ascii="Times New Roman" w:hAnsi="Times New Roman" w:cs="Times New Roman"/>
                <w:color w:val="000000"/>
                <w:sz w:val="24"/>
                <w:szCs w:val="24"/>
                <w:lang w:val="ru-RU"/>
              </w:rPr>
              <w:t>персонала</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организации</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Антонова</w:t>
            </w:r>
            <w:r w:rsidRPr="00266353">
              <w:rPr>
                <w:lang w:val="ru-RU"/>
              </w:rPr>
              <w:t xml:space="preserve"> </w:t>
            </w:r>
            <w:r w:rsidRPr="00266353">
              <w:rPr>
                <w:rFonts w:ascii="Times New Roman" w:hAnsi="Times New Roman" w:cs="Times New Roman"/>
                <w:color w:val="000000"/>
                <w:sz w:val="24"/>
                <w:szCs w:val="24"/>
                <w:lang w:val="ru-RU"/>
              </w:rPr>
              <w:t>Н.</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Климова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Подольский</w:t>
            </w:r>
            <w:r w:rsidRPr="00266353">
              <w:rPr>
                <w:lang w:val="ru-RU"/>
              </w:rPr>
              <w:t xml:space="preserve"> </w:t>
            </w:r>
            <w:r w:rsidRPr="00266353">
              <w:rPr>
                <w:rFonts w:ascii="Times New Roman" w:hAnsi="Times New Roman" w:cs="Times New Roman"/>
                <w:color w:val="000000"/>
                <w:sz w:val="24"/>
                <w:szCs w:val="24"/>
                <w:lang w:val="ru-RU"/>
              </w:rPr>
              <w:t>Д.</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Луканина</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Ф.,</w:t>
            </w:r>
            <w:r w:rsidRPr="00266353">
              <w:rPr>
                <w:lang w:val="ru-RU"/>
              </w:rPr>
              <w:t xml:space="preserve"> </w:t>
            </w:r>
            <w:r w:rsidRPr="00266353">
              <w:rPr>
                <w:rFonts w:ascii="Times New Roman" w:hAnsi="Times New Roman" w:cs="Times New Roman"/>
                <w:color w:val="000000"/>
                <w:sz w:val="24"/>
                <w:szCs w:val="24"/>
                <w:lang w:val="ru-RU"/>
              </w:rPr>
              <w:t>Елисеенко</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Зверев</w:t>
            </w:r>
            <w:r w:rsidRPr="00266353">
              <w:rPr>
                <w:lang w:val="ru-RU"/>
              </w:rPr>
              <w:t xml:space="preserve"> </w:t>
            </w:r>
            <w:r w:rsidRPr="00266353">
              <w:rPr>
                <w:rFonts w:ascii="Times New Roman" w:hAnsi="Times New Roman" w:cs="Times New Roman"/>
                <w:color w:val="000000"/>
                <w:sz w:val="24"/>
                <w:szCs w:val="24"/>
                <w:lang w:val="ru-RU"/>
              </w:rPr>
              <w:t>Д.</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Иванова</w:t>
            </w:r>
            <w:r w:rsidRPr="00266353">
              <w:rPr>
                <w:lang w:val="ru-RU"/>
              </w:rPr>
              <w:t xml:space="preserve"> </w:t>
            </w:r>
            <w:r w:rsidRPr="00266353">
              <w:rPr>
                <w:rFonts w:ascii="Times New Roman" w:hAnsi="Times New Roman" w:cs="Times New Roman"/>
                <w:color w:val="000000"/>
                <w:sz w:val="24"/>
                <w:szCs w:val="24"/>
                <w:lang w:val="ru-RU"/>
              </w:rPr>
              <w:t>Н.</w:t>
            </w:r>
            <w:r w:rsidRPr="00266353">
              <w:rPr>
                <w:lang w:val="ru-RU"/>
              </w:rPr>
              <w:t xml:space="preserve"> </w:t>
            </w:r>
            <w:r w:rsidRPr="00266353">
              <w:rPr>
                <w:rFonts w:ascii="Times New Roman" w:hAnsi="Times New Roman" w:cs="Times New Roman"/>
                <w:color w:val="000000"/>
                <w:sz w:val="24"/>
                <w:szCs w:val="24"/>
                <w:lang w:val="ru-RU"/>
              </w:rPr>
              <w:t>Л..</w:t>
            </w:r>
            <w:r w:rsidRPr="0026635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223D">
                <w:rPr>
                  <w:rStyle w:val="a3"/>
                </w:rPr>
                <w:t>https://urait.ru/bcode/469062</w:t>
              </w:r>
            </w:hyperlink>
            <w:r>
              <w:t xml:space="preserve"> </w:t>
            </w:r>
          </w:p>
        </w:tc>
      </w:tr>
      <w:tr w:rsidR="005E110C" w:rsidRPr="00266353">
        <w:trPr>
          <w:trHeight w:hRule="exact" w:val="585"/>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E110C" w:rsidRPr="00266353">
        <w:trPr>
          <w:trHeight w:hRule="exact" w:val="1866"/>
        </w:trPr>
        <w:tc>
          <w:tcPr>
            <w:tcW w:w="9654" w:type="dxa"/>
            <w:gridSpan w:val="2"/>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Режим доступа: </w:t>
            </w:r>
            <w:hyperlink r:id="rId8" w:history="1">
              <w:r w:rsidR="00C5223D">
                <w:rPr>
                  <w:rStyle w:val="a3"/>
                  <w:rFonts w:ascii="Times New Roman" w:hAnsi="Times New Roman" w:cs="Times New Roman"/>
                  <w:sz w:val="24"/>
                  <w:szCs w:val="24"/>
                  <w:lang w:val="ru-RU"/>
                </w:rPr>
                <w:t>http://www.iprbookshop.ru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2.    ЭБС издательства «Юрайт» Режим доступа: </w:t>
            </w:r>
            <w:hyperlink r:id="rId9" w:history="1">
              <w:r w:rsidR="00C5223D">
                <w:rPr>
                  <w:rStyle w:val="a3"/>
                  <w:rFonts w:ascii="Times New Roman" w:hAnsi="Times New Roman" w:cs="Times New Roman"/>
                  <w:sz w:val="24"/>
                  <w:szCs w:val="24"/>
                  <w:lang w:val="ru-RU"/>
                </w:rPr>
                <w:t>http://biblio-online.ru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5223D">
                <w:rPr>
                  <w:rStyle w:val="a3"/>
                  <w:rFonts w:ascii="Times New Roman" w:hAnsi="Times New Roman" w:cs="Times New Roman"/>
                  <w:sz w:val="24"/>
                  <w:szCs w:val="24"/>
                  <w:lang w:val="ru-RU"/>
                </w:rPr>
                <w:t>http://window.edu.ru/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6635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635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6353">
              <w:rPr>
                <w:rFonts w:ascii="Times New Roman" w:hAnsi="Times New Roman" w:cs="Times New Roman"/>
                <w:color w:val="000000"/>
                <w:sz w:val="24"/>
                <w:szCs w:val="24"/>
                <w:lang w:val="ru-RU"/>
              </w:rPr>
              <w:t xml:space="preserve"> Режим доступа: </w:t>
            </w:r>
            <w:hyperlink r:id="rId11" w:history="1">
              <w:r w:rsidR="00C5223D">
                <w:rPr>
                  <w:rStyle w:val="a3"/>
                  <w:rFonts w:ascii="Times New Roman" w:hAnsi="Times New Roman" w:cs="Times New Roman"/>
                  <w:sz w:val="24"/>
                  <w:szCs w:val="24"/>
                  <w:lang w:val="ru-RU"/>
                </w:rPr>
                <w:t>http://elibrary.ru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6353">
              <w:rPr>
                <w:rFonts w:ascii="Times New Roman" w:hAnsi="Times New Roman" w:cs="Times New Roman"/>
                <w:color w:val="000000"/>
                <w:sz w:val="24"/>
                <w:szCs w:val="24"/>
                <w:lang w:val="ru-RU"/>
              </w:rPr>
              <w:t xml:space="preserve"> Режим доступа:  </w:t>
            </w:r>
            <w:hyperlink r:id="rId12" w:history="1">
              <w:r w:rsidR="00C5223D">
                <w:rPr>
                  <w:rStyle w:val="a3"/>
                  <w:rFonts w:ascii="Times New Roman" w:hAnsi="Times New Roman" w:cs="Times New Roman"/>
                  <w:sz w:val="24"/>
                  <w:szCs w:val="24"/>
                  <w:lang w:val="ru-RU"/>
                </w:rPr>
                <w:t>http://www.sciencedirect.com</w:t>
              </w:r>
            </w:hyperlink>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812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 xml:space="preserve">6.    Федеральный портал «Российское образование» Режим доступа:  </w:t>
            </w:r>
            <w:hyperlink r:id="rId13" w:history="1">
              <w:r w:rsidR="00433D1A">
                <w:rPr>
                  <w:rStyle w:val="a3"/>
                  <w:rFonts w:ascii="Times New Roman" w:hAnsi="Times New Roman" w:cs="Times New Roman"/>
                  <w:sz w:val="24"/>
                  <w:szCs w:val="24"/>
                </w:rPr>
                <w:t>www.edu.ru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5223D">
                <w:rPr>
                  <w:rStyle w:val="a3"/>
                  <w:rFonts w:ascii="Times New Roman" w:hAnsi="Times New Roman" w:cs="Times New Roman"/>
                  <w:sz w:val="24"/>
                  <w:szCs w:val="24"/>
                  <w:lang w:val="ru-RU"/>
                </w:rPr>
                <w:t>http://journals.cambridge.org</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5223D">
                <w:rPr>
                  <w:rStyle w:val="a3"/>
                  <w:rFonts w:ascii="Times New Roman" w:hAnsi="Times New Roman" w:cs="Times New Roman"/>
                  <w:sz w:val="24"/>
                  <w:szCs w:val="24"/>
                  <w:lang w:val="ru-RU"/>
                </w:rPr>
                <w:t>http://www.oxfordjoumals.org</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5223D">
                <w:rPr>
                  <w:rStyle w:val="a3"/>
                  <w:rFonts w:ascii="Times New Roman" w:hAnsi="Times New Roman" w:cs="Times New Roman"/>
                  <w:sz w:val="24"/>
                  <w:szCs w:val="24"/>
                  <w:lang w:val="ru-RU"/>
                </w:rPr>
                <w:t>http://dic.academic.ru/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5223D">
                <w:rPr>
                  <w:rStyle w:val="a3"/>
                  <w:rFonts w:ascii="Times New Roman" w:hAnsi="Times New Roman" w:cs="Times New Roman"/>
                  <w:sz w:val="24"/>
                  <w:szCs w:val="24"/>
                  <w:lang w:val="ru-RU"/>
                </w:rPr>
                <w:t>http://www.benran.ru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11.   Сайт Госкомстата РФ. Режим доступа: </w:t>
            </w:r>
            <w:hyperlink r:id="rId18" w:history="1">
              <w:r w:rsidR="00C5223D">
                <w:rPr>
                  <w:rStyle w:val="a3"/>
                  <w:rFonts w:ascii="Times New Roman" w:hAnsi="Times New Roman" w:cs="Times New Roman"/>
                  <w:sz w:val="24"/>
                  <w:szCs w:val="24"/>
                  <w:lang w:val="ru-RU"/>
                </w:rPr>
                <w:t>http://www.gks.ru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5223D">
                <w:rPr>
                  <w:rStyle w:val="a3"/>
                  <w:rFonts w:ascii="Times New Roman" w:hAnsi="Times New Roman" w:cs="Times New Roman"/>
                  <w:sz w:val="24"/>
                  <w:szCs w:val="24"/>
                  <w:lang w:val="ru-RU"/>
                </w:rPr>
                <w:t>http://diss.rsl.ru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5223D">
                <w:rPr>
                  <w:rStyle w:val="a3"/>
                  <w:rFonts w:ascii="Times New Roman" w:hAnsi="Times New Roman" w:cs="Times New Roman"/>
                  <w:sz w:val="24"/>
                  <w:szCs w:val="24"/>
                  <w:lang w:val="ru-RU"/>
                </w:rPr>
                <w:t>http://ru.spinform.ru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110C" w:rsidRPr="00266353">
        <w:trPr>
          <w:trHeight w:hRule="exact" w:val="31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E110C" w:rsidRPr="00266353">
        <w:trPr>
          <w:trHeight w:hRule="exact" w:val="694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686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110C" w:rsidRPr="00266353">
        <w:trPr>
          <w:trHeight w:hRule="exact" w:val="85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110C" w:rsidRPr="00266353">
        <w:trPr>
          <w:trHeight w:hRule="exact" w:val="2989"/>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Перечень программного обеспечения</w:t>
            </w:r>
          </w:p>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E110C" w:rsidRDefault="002663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110C" w:rsidRDefault="002663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635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Антивирус Касперского</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635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635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5223D">
                <w:rPr>
                  <w:rStyle w:val="a3"/>
                  <w:rFonts w:ascii="Times New Roman" w:hAnsi="Times New Roman" w:cs="Times New Roman"/>
                  <w:sz w:val="24"/>
                  <w:szCs w:val="24"/>
                  <w:lang w:val="ru-RU"/>
                </w:rPr>
                <w:t>http://www.consultant.ru/edu/student/study/</w:t>
              </w:r>
            </w:hyperlink>
          </w:p>
        </w:tc>
      </w:tr>
      <w:tr w:rsidR="005E110C" w:rsidRPr="00266353">
        <w:trPr>
          <w:trHeight w:hRule="exact" w:val="30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Справочная правовая система «Гарант» </w:t>
            </w:r>
            <w:hyperlink r:id="rId22" w:history="1">
              <w:r w:rsidR="00C5223D">
                <w:rPr>
                  <w:rStyle w:val="a3"/>
                  <w:rFonts w:ascii="Times New Roman" w:hAnsi="Times New Roman" w:cs="Times New Roman"/>
                  <w:sz w:val="24"/>
                  <w:szCs w:val="24"/>
                  <w:lang w:val="ru-RU"/>
                </w:rPr>
                <w:t>http://edu.garant.ru/omga/</w:t>
              </w:r>
            </w:hyperlink>
          </w:p>
        </w:tc>
      </w:tr>
      <w:tr w:rsidR="005E110C" w:rsidRPr="00266353">
        <w:trPr>
          <w:trHeight w:hRule="exact" w:val="30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C5223D">
                <w:rPr>
                  <w:rStyle w:val="a3"/>
                  <w:rFonts w:ascii="Times New Roman" w:hAnsi="Times New Roman" w:cs="Times New Roman"/>
                  <w:sz w:val="24"/>
                  <w:szCs w:val="24"/>
                  <w:lang w:val="ru-RU"/>
                </w:rPr>
                <w:t>http://pravo.gov.ru</w:t>
              </w:r>
            </w:hyperlink>
          </w:p>
        </w:tc>
      </w:tr>
      <w:tr w:rsidR="005E110C">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E110C" w:rsidRDefault="0026635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5223D">
                <w:rPr>
                  <w:rStyle w:val="a3"/>
                  <w:rFonts w:ascii="Times New Roman" w:hAnsi="Times New Roman" w:cs="Times New Roman"/>
                  <w:sz w:val="24"/>
                  <w:szCs w:val="24"/>
                </w:rPr>
                <w:t>http://fgosvo.ru</w:t>
              </w:r>
            </w:hyperlink>
          </w:p>
        </w:tc>
      </w:tr>
      <w:tr w:rsidR="005E110C">
        <w:trPr>
          <w:trHeight w:hRule="exact" w:val="314"/>
        </w:trPr>
        <w:tc>
          <w:tcPr>
            <w:tcW w:w="9654"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110C" w:rsidRPr="00266353">
        <w:trPr>
          <w:trHeight w:hRule="exact" w:val="258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обеспечивает: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515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дистанционных образовательных технологий;</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обработка текстовой, графической и эмпирической информации;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компьютерное тестирование;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демонстрация мультимедийных материалов.</w:t>
            </w:r>
          </w:p>
        </w:tc>
      </w:tr>
      <w:tr w:rsidR="005E110C" w:rsidRPr="00266353">
        <w:trPr>
          <w:trHeight w:hRule="exact" w:val="277"/>
        </w:trPr>
        <w:tc>
          <w:tcPr>
            <w:tcW w:w="9640" w:type="dxa"/>
          </w:tcPr>
          <w:p w:rsidR="005E110C" w:rsidRPr="00266353" w:rsidRDefault="005E110C">
            <w:pPr>
              <w:rPr>
                <w:lang w:val="ru-RU"/>
              </w:rPr>
            </w:pP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E110C" w:rsidRPr="00266353">
        <w:trPr>
          <w:trHeight w:hRule="exact" w:val="9375"/>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и «ЭБС ЮРАЙТ».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4882"/>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433D1A">
                <w:rPr>
                  <w:rStyle w:val="a3"/>
                  <w:rFonts w:ascii="Times New Roman" w:hAnsi="Times New Roman" w:cs="Times New Roman"/>
                  <w:sz w:val="24"/>
                  <w:szCs w:val="24"/>
                </w:rPr>
                <w:t>www.biblio-online.ru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Электронно библиотечная система «ЭБС ЮРАЙТ».</w:t>
            </w:r>
          </w:p>
        </w:tc>
      </w:tr>
      <w:tr w:rsidR="005E110C">
        <w:trPr>
          <w:trHeight w:hRule="exact" w:val="2478"/>
        </w:trPr>
        <w:tc>
          <w:tcPr>
            <w:tcW w:w="9654" w:type="dxa"/>
            <w:shd w:val="clear" w:color="000000" w:fill="FFFFFF"/>
            <w:tcMar>
              <w:left w:w="34" w:type="dxa"/>
              <w:right w:w="34" w:type="dxa"/>
            </w:tcMar>
          </w:tcPr>
          <w:p w:rsidR="005E110C" w:rsidRDefault="00266353">
            <w:pPr>
              <w:spacing w:after="0" w:line="240" w:lineRule="auto"/>
              <w:rPr>
                <w:sz w:val="24"/>
                <w:szCs w:val="24"/>
              </w:rPr>
            </w:pPr>
            <w:r w:rsidRPr="0026635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5E110C" w:rsidRPr="00266353">
        <w:trPr>
          <w:trHeight w:hRule="exact" w:val="3560"/>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E110C" w:rsidRPr="00266353">
        <w:trPr>
          <w:trHeight w:hRule="exact" w:val="220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433D1A">
                <w:rPr>
                  <w:rStyle w:val="a3"/>
                  <w:rFonts w:ascii="Times New Roman" w:hAnsi="Times New Roman" w:cs="Times New Roman"/>
                  <w:sz w:val="24"/>
                  <w:szCs w:val="24"/>
                  <w:lang w:val="ru-RU"/>
                </w:rPr>
                <w:t>www.biblio-online.ru,</w:t>
              </w:r>
            </w:hyperlink>
            <w:r w:rsidRPr="0026635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5E110C" w:rsidRPr="00266353">
        <w:trPr>
          <w:trHeight w:hRule="exact" w:val="220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433D1A">
                <w:rPr>
                  <w:rStyle w:val="a3"/>
                  <w:rFonts w:ascii="Times New Roman" w:hAnsi="Times New Roman" w:cs="Times New Roman"/>
                  <w:sz w:val="24"/>
                  <w:szCs w:val="24"/>
                  <w:lang w:val="ru-RU"/>
                </w:rPr>
                <w:t>www.biblio-online.ru,</w:t>
              </w:r>
            </w:hyperlink>
            <w:r w:rsidRPr="0026635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5E110C" w:rsidRPr="00266353" w:rsidRDefault="005E110C">
      <w:pPr>
        <w:rPr>
          <w:lang w:val="ru-RU"/>
        </w:rPr>
      </w:pPr>
    </w:p>
    <w:sectPr w:rsidR="005E110C" w:rsidRPr="00266353" w:rsidSect="005E11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7528"/>
    <w:rsid w:val="00266353"/>
    <w:rsid w:val="00433D1A"/>
    <w:rsid w:val="005D7D49"/>
    <w:rsid w:val="005E110C"/>
    <w:rsid w:val="005F1DB3"/>
    <w:rsid w:val="00696518"/>
    <w:rsid w:val="00C5223D"/>
    <w:rsid w:val="00D31453"/>
    <w:rsid w:val="00E209E2"/>
    <w:rsid w:val="00EC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D1A"/>
    <w:rPr>
      <w:color w:val="0000FF" w:themeColor="hyperlink"/>
      <w:u w:val="single"/>
    </w:rPr>
  </w:style>
  <w:style w:type="character" w:customStyle="1" w:styleId="1">
    <w:name w:val="Неразрешенное упоминание1"/>
    <w:basedOn w:val="a0"/>
    <w:uiPriority w:val="99"/>
    <w:semiHidden/>
    <w:unhideWhenUsed/>
    <w:rsid w:val="00433D1A"/>
    <w:rPr>
      <w:color w:val="605E5C"/>
      <w:shd w:val="clear" w:color="auto" w:fill="E1DFDD"/>
    </w:rPr>
  </w:style>
  <w:style w:type="character" w:styleId="a4">
    <w:name w:val="Unresolved Mention"/>
    <w:basedOn w:val="a0"/>
    <w:uiPriority w:val="99"/>
    <w:semiHidden/>
    <w:unhideWhenUsed/>
    <w:rsid w:val="00C5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9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14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749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27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7118</Words>
  <Characters>40574</Characters>
  <Application>Microsoft Office Word</Application>
  <DocSecurity>0</DocSecurity>
  <Lines>338</Lines>
  <Paragraphs>95</Paragraphs>
  <ScaleCrop>false</ScaleCrop>
  <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2022-2023_ФГОС3++2022_Маг-ОФО-Психология(ППвОиСФ)(22)_plx_Социально-психологическое консультирование по проблемам профессионального развития</dc:title>
  <dc:creator>FastReport.NET</dc:creator>
  <cp:lastModifiedBy>Mark Bernstorf</cp:lastModifiedBy>
  <cp:revision>7</cp:revision>
  <dcterms:created xsi:type="dcterms:W3CDTF">2022-04-26T06:36:00Z</dcterms:created>
  <dcterms:modified xsi:type="dcterms:W3CDTF">2022-11-13T21:23:00Z</dcterms:modified>
</cp:coreProperties>
</file>